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88" w:rsidRPr="00CB13F2" w:rsidRDefault="00C04F64" w:rsidP="00C04F64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 xml:space="preserve">План дистанционного обучения </w:t>
      </w:r>
    </w:p>
    <w:p w:rsidR="00C04F64" w:rsidRPr="00CB13F2" w:rsidRDefault="00C04F64" w:rsidP="00C04F64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>Кружок «Экология и туризм»</w:t>
      </w:r>
    </w:p>
    <w:p w:rsidR="00C04F64" w:rsidRPr="00CB13F2" w:rsidRDefault="00C04F64" w:rsidP="00C04F64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 xml:space="preserve">Рук. </w:t>
      </w:r>
      <w:proofErr w:type="spellStart"/>
      <w:r w:rsidRPr="00CB13F2">
        <w:rPr>
          <w:rFonts w:ascii="Times New Roman" w:hAnsi="Times New Roman" w:cs="Times New Roman"/>
          <w:b/>
          <w:sz w:val="28"/>
        </w:rPr>
        <w:t>Ходоев</w:t>
      </w:r>
      <w:proofErr w:type="spellEnd"/>
      <w:r w:rsidRPr="00CB13F2">
        <w:rPr>
          <w:rFonts w:ascii="Times New Roman" w:hAnsi="Times New Roman" w:cs="Times New Roman"/>
          <w:b/>
          <w:sz w:val="28"/>
        </w:rPr>
        <w:t xml:space="preserve"> С.Н.</w:t>
      </w:r>
    </w:p>
    <w:tbl>
      <w:tblPr>
        <w:tblStyle w:val="a4"/>
        <w:tblW w:w="0" w:type="auto"/>
        <w:tblLook w:val="04A0"/>
      </w:tblPr>
      <w:tblGrid>
        <w:gridCol w:w="1080"/>
        <w:gridCol w:w="1790"/>
        <w:gridCol w:w="2168"/>
        <w:gridCol w:w="4533"/>
      </w:tblGrid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Блок </w:t>
            </w:r>
          </w:p>
        </w:tc>
        <w:tc>
          <w:tcPr>
            <w:tcW w:w="2168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4533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Ссылки</w:t>
            </w:r>
          </w:p>
        </w:tc>
      </w:tr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6го по 30 апреля</w:t>
            </w: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F1FA7">
              <w:rPr>
                <w:b/>
                <w:sz w:val="24"/>
                <w:szCs w:val="24"/>
              </w:rPr>
              <w:t>Организация экологической работы. Наблюдение за природой</w:t>
            </w:r>
          </w:p>
        </w:tc>
        <w:tc>
          <w:tcPr>
            <w:tcW w:w="2168" w:type="dxa"/>
          </w:tcPr>
          <w:p w:rsidR="00C04F64" w:rsidRPr="003F1FA7" w:rsidRDefault="00C04F64" w:rsidP="00D8156B">
            <w:pPr>
              <w:pStyle w:val="2"/>
              <w:outlineLvl w:val="1"/>
              <w:rPr>
                <w:b w:val="0"/>
                <w:bCs w:val="0"/>
                <w:sz w:val="24"/>
              </w:rPr>
            </w:pPr>
            <w:r w:rsidRPr="003F1FA7">
              <w:rPr>
                <w:b w:val="0"/>
                <w:bCs w:val="0"/>
                <w:sz w:val="24"/>
              </w:rPr>
              <w:t>Наша планета – Земля</w:t>
            </w:r>
          </w:p>
        </w:tc>
        <w:tc>
          <w:tcPr>
            <w:tcW w:w="4533" w:type="dxa"/>
          </w:tcPr>
          <w:p w:rsidR="00C04F64" w:rsidRDefault="00CB13F2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CB13F2">
              <w:rPr>
                <w:rFonts w:ascii="Times New Roman" w:hAnsi="Times New Roman" w:cs="Times New Roman"/>
                <w:sz w:val="28"/>
              </w:rPr>
              <w:t>https://imdiv.com/quiz/view-Viktorina-o-planete-Zemlya.html</w:t>
            </w:r>
          </w:p>
        </w:tc>
      </w:tr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04F64" w:rsidRPr="003F1FA7" w:rsidRDefault="00C04F64" w:rsidP="00D8156B">
            <w:pPr>
              <w:pStyle w:val="2"/>
              <w:outlineLvl w:val="1"/>
              <w:rPr>
                <w:b w:val="0"/>
                <w:bCs w:val="0"/>
                <w:sz w:val="24"/>
              </w:rPr>
            </w:pPr>
            <w:r w:rsidRPr="003F1FA7">
              <w:rPr>
                <w:b w:val="0"/>
                <w:bCs w:val="0"/>
                <w:sz w:val="24"/>
              </w:rPr>
              <w:t>Биосфера</w:t>
            </w:r>
          </w:p>
        </w:tc>
        <w:tc>
          <w:tcPr>
            <w:tcW w:w="4533" w:type="dxa"/>
          </w:tcPr>
          <w:p w:rsidR="00C04F64" w:rsidRDefault="00CB13F2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CB13F2">
              <w:rPr>
                <w:rFonts w:ascii="Times New Roman" w:hAnsi="Times New Roman" w:cs="Times New Roman"/>
                <w:sz w:val="28"/>
              </w:rPr>
              <w:t>https://bigenc.ru/biology/text/1867728</w:t>
            </w:r>
          </w:p>
        </w:tc>
      </w:tr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04F64" w:rsidRPr="003F1FA7" w:rsidRDefault="00C04F64" w:rsidP="00D8156B">
            <w:pPr>
              <w:pStyle w:val="2"/>
              <w:outlineLvl w:val="1"/>
              <w:rPr>
                <w:b w:val="0"/>
                <w:bCs w:val="0"/>
                <w:sz w:val="24"/>
              </w:rPr>
            </w:pPr>
            <w:r w:rsidRPr="003F1FA7">
              <w:rPr>
                <w:b w:val="0"/>
                <w:bCs w:val="0"/>
                <w:sz w:val="24"/>
              </w:rPr>
              <w:t>Изучение отдельных компонентов природного комплекса</w:t>
            </w:r>
          </w:p>
        </w:tc>
        <w:tc>
          <w:tcPr>
            <w:tcW w:w="4533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04F64" w:rsidRPr="003F1FA7" w:rsidRDefault="00C04F64" w:rsidP="00D8156B">
            <w:pPr>
              <w:pStyle w:val="2"/>
              <w:outlineLvl w:val="1"/>
              <w:rPr>
                <w:b w:val="0"/>
                <w:bCs w:val="0"/>
                <w:sz w:val="24"/>
              </w:rPr>
            </w:pPr>
            <w:r w:rsidRPr="003F1FA7">
              <w:rPr>
                <w:b w:val="0"/>
                <w:bCs w:val="0"/>
                <w:sz w:val="24"/>
              </w:rPr>
              <w:t>Наблюдения в природе</w:t>
            </w:r>
          </w:p>
        </w:tc>
        <w:tc>
          <w:tcPr>
            <w:tcW w:w="4533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04F64" w:rsidRPr="003F1FA7" w:rsidRDefault="00C04F64" w:rsidP="00D8156B">
            <w:pPr>
              <w:pStyle w:val="2"/>
              <w:outlineLvl w:val="1"/>
              <w:rPr>
                <w:b w:val="0"/>
                <w:bCs w:val="0"/>
                <w:sz w:val="24"/>
              </w:rPr>
            </w:pPr>
            <w:r w:rsidRPr="003F1FA7">
              <w:rPr>
                <w:b w:val="0"/>
                <w:bCs w:val="0"/>
                <w:sz w:val="24"/>
              </w:rPr>
              <w:t>Туризм и охрана природы</w:t>
            </w:r>
          </w:p>
        </w:tc>
        <w:tc>
          <w:tcPr>
            <w:tcW w:w="4533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04F64" w:rsidRPr="003F1FA7" w:rsidRDefault="00C04F64" w:rsidP="00D8156B">
            <w:pPr>
              <w:pStyle w:val="2"/>
              <w:outlineLvl w:val="1"/>
              <w:rPr>
                <w:b w:val="0"/>
                <w:bCs w:val="0"/>
                <w:sz w:val="24"/>
              </w:rPr>
            </w:pPr>
            <w:r w:rsidRPr="003F1FA7">
              <w:rPr>
                <w:b w:val="0"/>
                <w:bCs w:val="0"/>
                <w:sz w:val="24"/>
              </w:rPr>
              <w:t>Основы исследовательской работы</w:t>
            </w:r>
          </w:p>
        </w:tc>
        <w:tc>
          <w:tcPr>
            <w:tcW w:w="4533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4F64" w:rsidTr="00CB13F2"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3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04F64" w:rsidRPr="00C04F64" w:rsidRDefault="00C04F64" w:rsidP="00C04F6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C04F64" w:rsidRPr="00C04F64" w:rsidRDefault="00C04F64" w:rsidP="00C04F64">
      <w:pPr>
        <w:spacing w:line="360" w:lineRule="auto"/>
        <w:rPr>
          <w:rFonts w:ascii="Times New Roman" w:hAnsi="Times New Roman" w:cs="Times New Roman"/>
          <w:sz w:val="28"/>
        </w:rPr>
      </w:pPr>
    </w:p>
    <w:sectPr w:rsidR="00C04F64" w:rsidRPr="00C04F64" w:rsidSect="0077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C04F64"/>
    <w:rsid w:val="00105DC1"/>
    <w:rsid w:val="00193AA2"/>
    <w:rsid w:val="002C5774"/>
    <w:rsid w:val="003505C3"/>
    <w:rsid w:val="00771388"/>
    <w:rsid w:val="00C04F64"/>
    <w:rsid w:val="00CB13F2"/>
    <w:rsid w:val="00DD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88"/>
  </w:style>
  <w:style w:type="paragraph" w:styleId="2">
    <w:name w:val="heading 2"/>
    <w:basedOn w:val="a"/>
    <w:next w:val="a"/>
    <w:link w:val="20"/>
    <w:qFormat/>
    <w:rsid w:val="00C04F6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F64"/>
    <w:pPr>
      <w:spacing w:after="0" w:line="240" w:lineRule="auto"/>
    </w:pPr>
  </w:style>
  <w:style w:type="table" w:styleId="a4">
    <w:name w:val="Table Grid"/>
    <w:basedOn w:val="a1"/>
    <w:uiPriority w:val="59"/>
    <w:rsid w:val="00C04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04F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2020-04-10T06:06:00Z</dcterms:created>
  <dcterms:modified xsi:type="dcterms:W3CDTF">2020-04-10T06:19:00Z</dcterms:modified>
</cp:coreProperties>
</file>